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B18279" w14:textId="2D7637BC" w:rsidR="00522DFE" w:rsidRDefault="00522DFE" w:rsidP="00522DFE">
      <w:pPr>
        <w:pStyle w:val="NormalWeb"/>
        <w:spacing w:before="0" w:beforeAutospacing="0" w:after="0" w:afterAutospacing="0"/>
        <w:rPr>
          <w:b/>
          <w:bCs/>
          <w:color w:val="000000"/>
        </w:rPr>
      </w:pPr>
      <w:r>
        <w:rPr>
          <w:b/>
          <w:bCs/>
          <w:color w:val="000000"/>
        </w:rPr>
        <w:t>Question from the Text Material (Chapter 1 &amp; 2)</w:t>
      </w:r>
      <w:r w:rsidRPr="00522DFE">
        <w:rPr>
          <w:b/>
          <w:bCs/>
          <w:color w:val="000000"/>
        </w:rPr>
        <w:t xml:space="preserve"> </w:t>
      </w:r>
    </w:p>
    <w:p w14:paraId="1DDA54E5" w14:textId="090DA30D" w:rsidR="00522DFE" w:rsidRDefault="000148AD" w:rsidP="000148AD">
      <w:pPr>
        <w:pStyle w:val="NormalWeb"/>
        <w:numPr>
          <w:ilvl w:val="0"/>
          <w:numId w:val="3"/>
        </w:numPr>
        <w:spacing w:before="0" w:beforeAutospacing="0" w:after="0" w:afterAutospacing="0"/>
        <w:rPr>
          <w:color w:val="000000"/>
        </w:rPr>
      </w:pPr>
      <w:r w:rsidRPr="000148AD">
        <w:rPr>
          <w:color w:val="000000"/>
        </w:rPr>
        <w:t>Why did Kmart decline? Which marketing principle(s) did it neglect? What would you have done differently? How do you assess Kmart’s merger with Sears? Compare Kmart’s performance with Target's. What accounts for the performance differences?</w:t>
      </w:r>
    </w:p>
    <w:p w14:paraId="6B34E357" w14:textId="77777777" w:rsidR="000148AD" w:rsidRPr="000148AD" w:rsidRDefault="000148AD" w:rsidP="000148AD">
      <w:pPr>
        <w:pStyle w:val="NormalWeb"/>
        <w:spacing w:before="0" w:beforeAutospacing="0" w:after="0" w:afterAutospacing="0"/>
        <w:ind w:left="540"/>
        <w:rPr>
          <w:color w:val="000000"/>
        </w:rPr>
      </w:pPr>
    </w:p>
    <w:p w14:paraId="75BC2EA9" w14:textId="3CDAA245" w:rsidR="00522DFE" w:rsidRPr="00522DFE" w:rsidRDefault="00522DFE" w:rsidP="00522DFE">
      <w:pPr>
        <w:pStyle w:val="NormalWeb"/>
        <w:spacing w:before="0" w:beforeAutospacing="0" w:after="0" w:afterAutospacing="0"/>
        <w:rPr>
          <w:b/>
          <w:bCs/>
        </w:rPr>
      </w:pPr>
      <w:r w:rsidRPr="00522DFE">
        <w:rPr>
          <w:b/>
          <w:bCs/>
          <w:color w:val="000000"/>
        </w:rPr>
        <w:t>Harvard Case 1: Colgate-Palmolive Canada: Fighting for the Share of the Toothpaste Market </w:t>
      </w:r>
    </w:p>
    <w:p w14:paraId="6B65A84F" w14:textId="5EB6967F" w:rsidR="00B15B2E" w:rsidRDefault="00B15B2E"/>
    <w:p w14:paraId="1DB87914" w14:textId="0B3C668D" w:rsidR="00522DFE" w:rsidRDefault="00522DFE" w:rsidP="00522DFE">
      <w:pPr>
        <w:pStyle w:val="ListParagraph"/>
        <w:numPr>
          <w:ilvl w:val="0"/>
          <w:numId w:val="1"/>
        </w:numPr>
      </w:pPr>
      <w:r w:rsidRPr="00522DFE">
        <w:rPr>
          <w:color w:val="000000"/>
        </w:rPr>
        <w:t xml:space="preserve">How </w:t>
      </w:r>
      <w:proofErr w:type="gramStart"/>
      <w:r w:rsidRPr="00522DFE">
        <w:rPr>
          <w:color w:val="000000"/>
        </w:rPr>
        <w:t>do</w:t>
      </w:r>
      <w:proofErr w:type="gramEnd"/>
      <w:r w:rsidRPr="00522DFE">
        <w:rPr>
          <w:color w:val="000000"/>
        </w:rPr>
        <w:t xml:space="preserve"> the main competitor compete and differentiate in this market?</w:t>
      </w:r>
    </w:p>
    <w:p w14:paraId="2736D909" w14:textId="4804BF5A" w:rsidR="00522DFE" w:rsidRPr="00522DFE" w:rsidRDefault="00522DFE" w:rsidP="00522DFE">
      <w:pPr>
        <w:pStyle w:val="ListParagraph"/>
        <w:numPr>
          <w:ilvl w:val="0"/>
          <w:numId w:val="1"/>
        </w:numPr>
      </w:pPr>
      <w:r>
        <w:rPr>
          <w:color w:val="000000"/>
        </w:rPr>
        <w:t>Discuss the pros and cons of the alternatives listed in the case</w:t>
      </w:r>
    </w:p>
    <w:p w14:paraId="0B072FC0" w14:textId="556F3098" w:rsidR="00522DFE" w:rsidRDefault="00522DFE" w:rsidP="00522DFE">
      <w:pPr>
        <w:pStyle w:val="NormalWeb"/>
        <w:spacing w:before="0" w:beforeAutospacing="0" w:after="0" w:afterAutospacing="0"/>
        <w:rPr>
          <w:b/>
          <w:bCs/>
          <w:color w:val="000000"/>
        </w:rPr>
      </w:pPr>
      <w:r w:rsidRPr="00522DFE">
        <w:rPr>
          <w:b/>
          <w:bCs/>
          <w:color w:val="000000"/>
        </w:rPr>
        <w:t xml:space="preserve">Harvard Case 2: </w:t>
      </w:r>
      <w:proofErr w:type="spellStart"/>
      <w:r w:rsidRPr="00522DFE">
        <w:rPr>
          <w:b/>
          <w:bCs/>
          <w:color w:val="000000"/>
        </w:rPr>
        <w:t>Coppersea</w:t>
      </w:r>
      <w:proofErr w:type="spellEnd"/>
      <w:r w:rsidRPr="00522DFE">
        <w:rPr>
          <w:b/>
          <w:bCs/>
          <w:color w:val="000000"/>
        </w:rPr>
        <w:t xml:space="preserve">: Emergency of the </w:t>
      </w:r>
      <w:proofErr w:type="spellStart"/>
      <w:r w:rsidRPr="00522DFE">
        <w:rPr>
          <w:b/>
          <w:bCs/>
          <w:color w:val="000000"/>
        </w:rPr>
        <w:t>Microdistillery</w:t>
      </w:r>
      <w:proofErr w:type="spellEnd"/>
      <w:r w:rsidRPr="00522DFE">
        <w:rPr>
          <w:b/>
          <w:bCs/>
          <w:color w:val="000000"/>
        </w:rPr>
        <w:t xml:space="preserve"> Movement</w:t>
      </w:r>
    </w:p>
    <w:p w14:paraId="25A82511" w14:textId="3EA2BB97" w:rsidR="00522DFE" w:rsidRDefault="00522DFE" w:rsidP="00522DFE">
      <w:pPr>
        <w:pStyle w:val="NormalWeb"/>
        <w:spacing w:before="0" w:beforeAutospacing="0" w:after="0" w:afterAutospacing="0"/>
        <w:rPr>
          <w:b/>
          <w:bCs/>
          <w:color w:val="000000"/>
        </w:rPr>
      </w:pPr>
    </w:p>
    <w:p w14:paraId="04037576" w14:textId="071095EE" w:rsidR="00522DFE" w:rsidRPr="00522DFE" w:rsidRDefault="00522DFE" w:rsidP="00522DFE">
      <w:pPr>
        <w:pStyle w:val="NormalWeb"/>
        <w:numPr>
          <w:ilvl w:val="0"/>
          <w:numId w:val="2"/>
        </w:numPr>
        <w:spacing w:before="0" w:beforeAutospacing="0" w:after="0" w:afterAutospacing="0"/>
        <w:rPr>
          <w:b/>
          <w:bCs/>
        </w:rPr>
      </w:pPr>
      <w:r>
        <w:rPr>
          <w:color w:val="000000"/>
        </w:rPr>
        <w:t xml:space="preserve">What is the analogy underlying </w:t>
      </w:r>
      <w:proofErr w:type="spellStart"/>
      <w:r>
        <w:rPr>
          <w:color w:val="000000"/>
        </w:rPr>
        <w:t>Coppersea’s</w:t>
      </w:r>
      <w:proofErr w:type="spellEnd"/>
      <w:r>
        <w:rPr>
          <w:color w:val="000000"/>
        </w:rPr>
        <w:t xml:space="preserve"> strategy, exactly? State it.</w:t>
      </w:r>
    </w:p>
    <w:p w14:paraId="22548070" w14:textId="1ED00C46" w:rsidR="00522DFE" w:rsidRDefault="00522DFE" w:rsidP="00522DFE">
      <w:pPr>
        <w:pStyle w:val="NormalWeb"/>
        <w:spacing w:before="0" w:beforeAutospacing="0" w:after="0" w:afterAutospacing="0"/>
        <w:rPr>
          <w:color w:val="000000"/>
        </w:rPr>
      </w:pPr>
    </w:p>
    <w:p w14:paraId="2E73AD20" w14:textId="26C57A58" w:rsidR="00522DFE" w:rsidRDefault="00522DFE" w:rsidP="00522DFE">
      <w:pPr>
        <w:pStyle w:val="NormalWeb"/>
        <w:spacing w:before="0" w:beforeAutospacing="0" w:after="0" w:afterAutospacing="0"/>
        <w:rPr>
          <w:color w:val="000000"/>
        </w:rPr>
      </w:pPr>
    </w:p>
    <w:p w14:paraId="00F35405" w14:textId="77777777" w:rsidR="00522DFE" w:rsidRPr="00522DFE" w:rsidRDefault="00522DFE" w:rsidP="00522DFE">
      <w:pPr>
        <w:pStyle w:val="NormalWeb"/>
        <w:spacing w:before="0" w:beforeAutospacing="0" w:after="0" w:afterAutospacing="0"/>
        <w:rPr>
          <w:b/>
          <w:bCs/>
        </w:rPr>
      </w:pPr>
    </w:p>
    <w:p w14:paraId="792DC692" w14:textId="77777777" w:rsidR="00522DFE" w:rsidRDefault="00522DFE" w:rsidP="00522DFE"/>
    <w:sectPr w:rsidR="00522DF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3AB9B5" w14:textId="77777777" w:rsidR="00522DFE" w:rsidRDefault="00522DFE" w:rsidP="00522DFE">
      <w:pPr>
        <w:spacing w:after="0" w:line="240" w:lineRule="auto"/>
      </w:pPr>
      <w:r>
        <w:separator/>
      </w:r>
    </w:p>
  </w:endnote>
  <w:endnote w:type="continuationSeparator" w:id="0">
    <w:p w14:paraId="214E6A31" w14:textId="77777777" w:rsidR="00522DFE" w:rsidRDefault="00522DFE" w:rsidP="00522D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14A403" w14:textId="77777777" w:rsidR="00522DFE" w:rsidRDefault="00522DFE" w:rsidP="00522DFE">
      <w:pPr>
        <w:spacing w:after="0" w:line="240" w:lineRule="auto"/>
      </w:pPr>
      <w:r>
        <w:separator/>
      </w:r>
    </w:p>
  </w:footnote>
  <w:footnote w:type="continuationSeparator" w:id="0">
    <w:p w14:paraId="2AEFF594" w14:textId="77777777" w:rsidR="00522DFE" w:rsidRDefault="00522DFE" w:rsidP="00522D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D3F06FD"/>
    <w:multiLevelType w:val="hybridMultilevel"/>
    <w:tmpl w:val="633EC7D4"/>
    <w:lvl w:ilvl="0" w:tplc="F320D5B0">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5E81480A"/>
    <w:multiLevelType w:val="hybridMultilevel"/>
    <w:tmpl w:val="32569502"/>
    <w:lvl w:ilvl="0" w:tplc="5F90AD98">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9842CD"/>
    <w:multiLevelType w:val="hybridMultilevel"/>
    <w:tmpl w:val="4A80841A"/>
    <w:lvl w:ilvl="0" w:tplc="C856132E">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DFE"/>
    <w:rsid w:val="000148AD"/>
    <w:rsid w:val="00522DFE"/>
    <w:rsid w:val="00B15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6A6BC"/>
  <w15:chartTrackingRefBased/>
  <w15:docId w15:val="{2A1342CD-B447-41D6-AA4D-7EB1D5CEE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22DF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22D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2DFE"/>
  </w:style>
  <w:style w:type="paragraph" w:styleId="Footer">
    <w:name w:val="footer"/>
    <w:basedOn w:val="Normal"/>
    <w:link w:val="FooterChar"/>
    <w:uiPriority w:val="99"/>
    <w:unhideWhenUsed/>
    <w:rsid w:val="00522D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2DFE"/>
  </w:style>
  <w:style w:type="paragraph" w:styleId="ListParagraph">
    <w:name w:val="List Paragraph"/>
    <w:basedOn w:val="Normal"/>
    <w:uiPriority w:val="34"/>
    <w:qFormat/>
    <w:rsid w:val="00522D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97329041">
      <w:bodyDiv w:val="1"/>
      <w:marLeft w:val="0"/>
      <w:marRight w:val="0"/>
      <w:marTop w:val="0"/>
      <w:marBottom w:val="0"/>
      <w:divBdr>
        <w:top w:val="none" w:sz="0" w:space="0" w:color="auto"/>
        <w:left w:val="none" w:sz="0" w:space="0" w:color="auto"/>
        <w:bottom w:val="none" w:sz="0" w:space="0" w:color="auto"/>
        <w:right w:val="none" w:sz="0" w:space="0" w:color="auto"/>
      </w:divBdr>
    </w:div>
    <w:div w:id="1866166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98</Words>
  <Characters>565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sbesong8@gmail.com</dc:creator>
  <cp:keywords/>
  <dc:description/>
  <cp:lastModifiedBy>sbesong8@gmail.com</cp:lastModifiedBy>
  <cp:revision>2</cp:revision>
  <dcterms:created xsi:type="dcterms:W3CDTF">2020-07-08T19:02:00Z</dcterms:created>
  <dcterms:modified xsi:type="dcterms:W3CDTF">2020-07-08T19:02:00Z</dcterms:modified>
</cp:coreProperties>
</file>